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5EC" w:rsidRDefault="000B35EC" w:rsidP="000B35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Информация  об объеме предоставляемых социальных услуг за счет бюджетных ассигнований бюджета Новгородской области и в соответствии с договорами за счет средств физических лиц и (или) юридических лиц.</w:t>
      </w:r>
    </w:p>
    <w:p w:rsidR="000B35EC" w:rsidRDefault="001D2369" w:rsidP="000B35E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июл</w:t>
      </w:r>
      <w:r w:rsidR="00624588">
        <w:rPr>
          <w:rFonts w:ascii="Times New Roman" w:hAnsi="Times New Roman"/>
          <w:sz w:val="28"/>
          <w:szCs w:val="28"/>
        </w:rPr>
        <w:t>ь</w:t>
      </w:r>
      <w:r w:rsidR="004A744D">
        <w:rPr>
          <w:rFonts w:ascii="Times New Roman" w:hAnsi="Times New Roman"/>
          <w:sz w:val="28"/>
          <w:szCs w:val="28"/>
        </w:rPr>
        <w:t xml:space="preserve">  2026</w:t>
      </w:r>
      <w:r w:rsidR="000B35EC">
        <w:rPr>
          <w:rFonts w:ascii="Times New Roman" w:hAnsi="Times New Roman"/>
          <w:sz w:val="28"/>
          <w:szCs w:val="28"/>
        </w:rPr>
        <w:t xml:space="preserve"> года </w:t>
      </w:r>
    </w:p>
    <w:tbl>
      <w:tblPr>
        <w:tblW w:w="14760" w:type="dxa"/>
        <w:tblInd w:w="83" w:type="dxa"/>
        <w:tblLayout w:type="fixed"/>
        <w:tblLook w:val="04A0"/>
      </w:tblPr>
      <w:tblGrid>
        <w:gridCol w:w="3139"/>
        <w:gridCol w:w="1844"/>
        <w:gridCol w:w="1545"/>
        <w:gridCol w:w="12"/>
        <w:gridCol w:w="1683"/>
        <w:gridCol w:w="17"/>
        <w:gridCol w:w="1846"/>
        <w:gridCol w:w="3400"/>
        <w:gridCol w:w="1274"/>
      </w:tblGrid>
      <w:tr w:rsidR="000B35EC" w:rsidTr="007A29B3">
        <w:trPr>
          <w:trHeight w:val="603"/>
        </w:trPr>
        <w:tc>
          <w:tcPr>
            <w:tcW w:w="3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Наименование социальных услуг</w:t>
            </w:r>
          </w:p>
        </w:tc>
        <w:tc>
          <w:tcPr>
            <w:tcW w:w="103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формы социального обслуживания</w:t>
            </w:r>
          </w:p>
        </w:tc>
        <w:tc>
          <w:tcPr>
            <w:tcW w:w="12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505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 дому</w:t>
            </w:r>
          </w:p>
        </w:tc>
        <w:tc>
          <w:tcPr>
            <w:tcW w:w="354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стационарная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полустационарная</w:t>
            </w:r>
            <w:proofErr w:type="spellEnd"/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1172"/>
        </w:trPr>
        <w:tc>
          <w:tcPr>
            <w:tcW w:w="3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летние и их родители 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граждане пожилого возраста и инвалиды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несовершеннолетние</w:t>
            </w:r>
          </w:p>
        </w:tc>
        <w:tc>
          <w:tcPr>
            <w:tcW w:w="184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граждане 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пожилого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возраста и инвалиды</w:t>
            </w: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несовершенно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летние и их родители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10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бытовые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4A744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25</w:t>
            </w:r>
            <w:r w:rsidR="0062458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2472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A29B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774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608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медицинские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612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193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20F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914CCC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69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Социально-психологические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4A744D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196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17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914CC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02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педагогические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770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709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правовые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5648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1D236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53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Социально-</w:t>
            </w:r>
          </w:p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трудовые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trHeight w:val="865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Услуги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355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335572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B35EC" w:rsidRDefault="007F0FF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62458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</w:t>
            </w:r>
            <w:r w:rsidR="001D2369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B35EC" w:rsidRDefault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B35EC" w:rsidRDefault="000B35EC">
            <w:pPr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7A29B3" w:rsidTr="007A29B3">
        <w:trPr>
          <w:trHeight w:val="533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Социальные услуги </w:t>
            </w:r>
            <w:proofErr w:type="gramStart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</w:t>
            </w:r>
            <w:proofErr w:type="gramEnd"/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</w:t>
            </w:r>
          </w:p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уходу</w:t>
            </w:r>
          </w:p>
        </w:tc>
        <w:tc>
          <w:tcPr>
            <w:tcW w:w="1844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7A29B3" w:rsidRDefault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54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1D2369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38415</w:t>
            </w:r>
          </w:p>
        </w:tc>
        <w:tc>
          <w:tcPr>
            <w:tcW w:w="169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863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7A29B3" w:rsidP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400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7A29B3" w:rsidRDefault="00914CCC" w:rsidP="00914CCC">
            <w:pPr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A29B3" w:rsidRDefault="007A29B3">
            <w:pP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7A29B3" w:rsidRDefault="007A29B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B35EC" w:rsidTr="007A29B3">
        <w:trPr>
          <w:gridAfter w:val="1"/>
          <w:wAfter w:w="1274" w:type="dxa"/>
          <w:trHeight w:val="586"/>
        </w:trPr>
        <w:tc>
          <w:tcPr>
            <w:tcW w:w="3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35EC" w:rsidRDefault="000B35EC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Срочные услуги</w:t>
            </w:r>
          </w:p>
        </w:tc>
        <w:tc>
          <w:tcPr>
            <w:tcW w:w="69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B35EC" w:rsidRDefault="000B35EC" w:rsidP="007F0FF5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val="en-US" w:eastAsia="ar-SA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B35EC" w:rsidRDefault="001D2369" w:rsidP="0062458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50</w:t>
            </w:r>
          </w:p>
        </w:tc>
      </w:tr>
    </w:tbl>
    <w:p w:rsidR="00630D42" w:rsidRDefault="00630D42"/>
    <w:sectPr w:rsidR="00630D42" w:rsidSect="00195364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B35EC"/>
    <w:rsid w:val="00020FE1"/>
    <w:rsid w:val="000B35EC"/>
    <w:rsid w:val="00195364"/>
    <w:rsid w:val="001D2369"/>
    <w:rsid w:val="00335572"/>
    <w:rsid w:val="0035648A"/>
    <w:rsid w:val="003E4713"/>
    <w:rsid w:val="004A744D"/>
    <w:rsid w:val="004C079E"/>
    <w:rsid w:val="00624588"/>
    <w:rsid w:val="00630D42"/>
    <w:rsid w:val="006E2A99"/>
    <w:rsid w:val="0073609E"/>
    <w:rsid w:val="00777678"/>
    <w:rsid w:val="007A29B3"/>
    <w:rsid w:val="007F0FF5"/>
    <w:rsid w:val="00914CCC"/>
    <w:rsid w:val="00962D66"/>
    <w:rsid w:val="00A676A3"/>
    <w:rsid w:val="00AA6448"/>
    <w:rsid w:val="00AF5B0C"/>
    <w:rsid w:val="00B0023E"/>
    <w:rsid w:val="00B87889"/>
    <w:rsid w:val="00BF6CB4"/>
    <w:rsid w:val="00CB57F3"/>
    <w:rsid w:val="00E46080"/>
    <w:rsid w:val="00E60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5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26</cp:revision>
  <dcterms:created xsi:type="dcterms:W3CDTF">2025-09-03T10:20:00Z</dcterms:created>
  <dcterms:modified xsi:type="dcterms:W3CDTF">2026-09-08T08:15:00Z</dcterms:modified>
</cp:coreProperties>
</file>